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D98" w:rsidRPr="00C267D6" w:rsidRDefault="00FC2D98" w:rsidP="00FC2D98">
      <w:pPr>
        <w:rPr>
          <w:rFonts w:ascii="Times New Roman" w:hAnsi="Times New Roman" w:cs="Times New Roman"/>
          <w:sz w:val="24"/>
          <w:szCs w:val="24"/>
        </w:rPr>
      </w:pPr>
      <w:r w:rsidRPr="00C267D6">
        <w:rPr>
          <w:rFonts w:ascii="Times New Roman" w:hAnsi="Times New Roman" w:cs="Times New Roman"/>
          <w:b/>
          <w:bCs/>
          <w:sz w:val="24"/>
          <w:szCs w:val="24"/>
        </w:rPr>
        <w:t>В8. Выбор обобщающего понятия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объекты деятельности,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результаты деятельности,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мотивы деятельности,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субъекты деятельности,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структура деятельности.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нормативно-правовой акт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источник (форма) права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судебный прецедент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естественное право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правовой обычай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государственные деятели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президент государства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политическая элита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лидеры политических партий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руководители парламентских фракций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1)демографические проблемы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2)глобальные проблемы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3)экологические проблемы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4)экономические проблемы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5)продовольственные проблемы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1)предприятие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2)товарищество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3)хозяйственное общество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4)кооператив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5)корпорация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обсуждение законопроекта в парламенте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законодательная инициатива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законотворческий процесс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парламентские слушания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отклонение законопроекта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форма государства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методы государственного властвования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форма правления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тип политического режима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форма государственного устройства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1) налог на собственность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прямой налог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подоходный налог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налог на прибыль фирм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налог на землю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1)знания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2)теории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3)легенды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4)мифы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5)гипотезы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цель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мотив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средства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структура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результат деятельности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знания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мировоззрение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ценности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установки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убеждения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12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инвестиционный фонд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коммерческий банк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кредитная организация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страховое общество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сберегательная касса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обобщающим для всех ос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форма государства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методы государственного властвования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форма правления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тип политического режима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форма государственного устройства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объекты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результаты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мотивы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цели деятельности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структура деятельности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социальная группа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первичная группа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неформальная группа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4) этническая общность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общественный класс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DE5A64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16</w:t>
                  </w:r>
                  <w:r w:rsidR="00FC2D98"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Выберите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обсуждение законопроекта в парламенте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законодательная инициатива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законотворческий процесс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парламентские слушания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отклонение законопроекта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Наблюдение; 2) эксперимент; 3) метод; 4) анкетирование; 5) интервьюирование.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267D6" w:rsidRDefault="00DE5A64" w:rsidP="00FC2D98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C2D98"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8.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="00FC2D98"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FC2D98"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="00FC2D98" w:rsidRPr="00C267D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1) Юридическое лицо; 2) производственный кооператив; 3) унитарное предприятие; </w:t>
                  </w:r>
                </w:p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4) полное товарищество; 5) общество с ограниченной ответственностью.</w:t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</w:t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br/>
                    <w:t>1) Ощущение; 2) представление; 3) суждение; 4) восприятие; 5) форма познания.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 Поощрение; 2) санкция; 3) наказание; 4) премирование; 5) увольнение.</w:t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21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нятие, которое является обобщаю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щим для всех остальных понятий представленного ни же ряда, и запишите цифру, под к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оторой оно указано. </w:t>
                  </w:r>
                  <w:r w:rsid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 земля;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трудовые ресурсы;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фактор производства;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капитал;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информация.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22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</w:t>
                  </w:r>
                  <w:r w:rsid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Форма государства;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республика;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монархия;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федерация;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форма правления.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Default="00FC2D98" w:rsidP="00FC2D98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23.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понятий представленного ниже ряда, и запишите ц</w:t>
                  </w:r>
                  <w:r w:rsidR="00E165C6"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ифру, под которой оно указано. </w:t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br/>
                  </w:r>
                </w:p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1) либерализм; 2) социал-демократия; 3) национализм; </w:t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br/>
                    <w:t>4)консерватизм; 5) идеология; 6) анархизм.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24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</w:p>
                <w:p w:rsidR="00FC2D98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 Публичное право; 2) финансовое право; 3) административное право; 4) уголовное право; 5) конституционное право.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E165C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</w:t>
                  </w:r>
                  <w:r w:rsidRPr="00E16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</w:t>
                  </w:r>
                  <w:r w:rsidR="00E165C6"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нятие, которое является обобщаю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щим для всех остальных понятий представленного ни же ряда, и запишите цифру, под которой оно указано. </w:t>
                  </w:r>
                </w:p>
                <w:p w:rsidR="00FC2D98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 Демократия; 2) тоталитарное общество; 3) политический режим; 4) авторитарное государство; 5) диктатура.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E165C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</w:t>
                  </w:r>
                  <w:r w:rsidRPr="00E16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</w:p>
                <w:p w:rsidR="00E165C6" w:rsidRDefault="00FC2D98" w:rsidP="00FC2D98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1) Парламент; 2) правительство; 3) суд общей юрисдикции; 4) орган власти; </w:t>
                  </w:r>
                </w:p>
                <w:p w:rsidR="00FC2D98" w:rsidRP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5) арбитражный суд.</w:t>
                  </w:r>
                  <w:r w:rsidRP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 для всех остальных понятий представленного ни же ряда, и запишите цифру, под которой оно указано. </w:t>
                  </w:r>
                </w:p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1) Труд; 2) игра; 3) учение; 4) вид деятельности; 5) познание.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</w:p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1) </w:t>
                  </w:r>
                  <w:proofErr w:type="spellStart"/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cословное</w:t>
                  </w:r>
                  <w:proofErr w:type="spellEnd"/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деление; 2) воспроизводство социального идеала; 3) коллективистские ценности; 4) традиционное общество; 5) сельская община; 6) сращивание власти и собственности; 7) низкая социальная мобильность.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E165C6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1)Структура; 2)стратификация; 3)элемент; 4)социальная статика.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65C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30</w:t>
                  </w: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</w:t>
                  </w:r>
                  <w:r w:rsidR="00E16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цифру, под которой оно указано.</w:t>
                  </w:r>
                </w:p>
                <w:p w:rsidR="00FC2D98" w:rsidRPr="00DE5A64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DE5A64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 многопартийность; 2) вариативность программ; 3) многообразие позиций СМИ; 4) конкуренция лидеров; 5) политический плюрализм; 6) различие политических взглядов.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98" w:rsidRPr="00C267D6" w:rsidTr="00FC2D9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FC2D98" w:rsidRPr="00C267D6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FC2D98" w:rsidRPr="00C267D6" w:rsidRDefault="00FC2D98" w:rsidP="00FC2D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B8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2D98" w:rsidRPr="00C267D6" w:rsidRDefault="00FC2D98" w:rsidP="00DE5A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DE5A6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</w:t>
                  </w:r>
                  <w:bookmarkStart w:id="0" w:name="_GoBack"/>
                  <w:bookmarkEnd w:id="0"/>
                  <w:r w:rsidRPr="00C267D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понятие, которое является обобщающим для всех остальных понятий представленного ниже ряда, и запишите цифру, под которой оно указано. </w:t>
                  </w:r>
                  <w:r w:rsidRPr="00C267D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</w:r>
                  <w:r w:rsidRPr="00DE5A64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1) вера; 2) догматы; 3) заповеди; 4) религия; 5) обряды; 6) паства; 7) храмы.</w:t>
                  </w:r>
                  <w:r w:rsidRPr="00C267D6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C2D98" w:rsidRPr="00C267D6" w:rsidRDefault="00FC2D98" w:rsidP="00FC2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C267D6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C267D6" w:rsidSect="00C267D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D98"/>
    <w:rsid w:val="00860C17"/>
    <w:rsid w:val="00C267D6"/>
    <w:rsid w:val="00DE5A64"/>
    <w:rsid w:val="00E165C6"/>
    <w:rsid w:val="00F9043D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B3821"/>
  <w15:docId w15:val="{F3BCA992-512A-46FB-9EF4-A05E76BB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2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686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3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0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67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9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9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0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3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4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35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9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2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7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4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5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9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2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8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4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0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5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7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7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9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6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8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8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6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8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5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3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4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5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0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3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5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1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4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5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6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2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9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8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7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8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133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4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0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4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83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9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6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5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0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3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9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2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1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3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5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8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9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6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3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7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9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9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0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4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0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4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0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4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5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7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0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2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3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8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5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2012-10-16T11:09:00Z</dcterms:created>
  <dcterms:modified xsi:type="dcterms:W3CDTF">2019-03-17T14:24:00Z</dcterms:modified>
</cp:coreProperties>
</file>